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left="0" w:right="60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LEAN PACKAGE</w:t>
        <w:br w:type="textWrapping"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Burn Fat. Boost Energy. Transform Your Body.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INCREASE FAT LOSS</w:t>
        <w:br w:type="textWrapping"/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BOOST METABOLISM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IMPROVE SLEEP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PROTECT MUSCLE MASS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INCREASE ENERGY</w:t>
        <w:br w:type="textWrapping"/>
      </w:r>
    </w:p>
    <w:p w:rsidR="00000000" w:rsidDel="00000000" w:rsidP="00000000" w:rsidRDefault="00000000" w:rsidRPr="00000000" w14:paraId="00000007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Powered by Peptides + TRT</w:t>
      </w:r>
    </w:p>
    <w:p w:rsidR="00000000" w:rsidDel="00000000" w:rsidP="00000000" w:rsidRDefault="00000000" w:rsidRPr="00000000" w14:paraId="00000008">
      <w:pPr>
        <w:spacing w:after="240" w:before="240" w:lineRule="auto"/>
        <w:ind w:left="600" w:right="60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One Low Monthly Price — Save BIG Over the Year</w:t>
        <w:br w:type="textWrapping"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3 Months FREE When You Stay Committed All Year</w:t>
      </w:r>
    </w:p>
    <w:p w:rsidR="00000000" w:rsidDel="00000000" w:rsidP="00000000" w:rsidRDefault="00000000" w:rsidRPr="00000000" w14:paraId="00000009">
      <w:pPr>
        <w:spacing w:after="240" w:before="240" w:lineRule="auto"/>
        <w:ind w:left="600" w:right="6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ind w:left="600" w:right="60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ind w:left="0" w:right="600" w:firstLine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BUILD PACKAGE</w:t>
        <w:br w:type="textWrapping"/>
      </w:r>
      <w:r w:rsidDel="00000000" w:rsidR="00000000" w:rsidRPr="00000000">
        <w:rPr>
          <w:i w:val="1"/>
          <w:rtl w:val="0"/>
        </w:rPr>
        <w:t xml:space="preserve"> Gain Muscle. Recover Faster. Maximize Your Strength.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GAIN LEAN MUSCLE MASS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ACCELERATE RECOVERY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BOOST STRENGTH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INCREASE GROWTH HORMONE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IMPROVE BODY COMPOSITION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ENHANCE SLEEP &amp; ENERGY</w:t>
        <w:br w:type="textWrapping"/>
      </w:r>
    </w:p>
    <w:p w:rsidR="00000000" w:rsidDel="00000000" w:rsidP="00000000" w:rsidRDefault="00000000" w:rsidRPr="00000000" w14:paraId="00000012">
      <w:pPr>
        <w:spacing w:after="240" w:before="240" w:lineRule="auto"/>
        <w:ind w:left="600" w:right="6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Powered by Peptides + TRT</w:t>
      </w:r>
    </w:p>
    <w:p w:rsidR="00000000" w:rsidDel="00000000" w:rsidP="00000000" w:rsidRDefault="00000000" w:rsidRPr="00000000" w14:paraId="00000013">
      <w:pPr>
        <w:spacing w:after="240" w:before="240" w:lineRule="auto"/>
        <w:ind w:left="600" w:right="600" w:firstLine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One Low Monthly Price — Save BIG Over the Year</w:t>
        <w:br w:type="textWrapping"/>
      </w:r>
      <w:r w:rsidDel="00000000" w:rsidR="00000000" w:rsidRPr="00000000">
        <w:rPr>
          <w:i w:val="1"/>
          <w:rtl w:val="0"/>
        </w:rPr>
        <w:t xml:space="preserve"> 3 Months FREE When You Stay Committed All Year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